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B9D" w:rsidRPr="009E12FF" w:rsidRDefault="0026072C" w:rsidP="00E67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E12FF">
        <w:rPr>
          <w:rFonts w:ascii="Times New Roman" w:hAnsi="Times New Roman"/>
          <w:b/>
          <w:bCs/>
          <w:sz w:val="26"/>
          <w:szCs w:val="26"/>
        </w:rPr>
        <w:t xml:space="preserve">Протокол </w:t>
      </w:r>
      <w:r w:rsidRPr="009E12FF">
        <w:rPr>
          <w:rFonts w:ascii="Times New Roman" w:hAnsi="Times New Roman"/>
          <w:b/>
          <w:bCs/>
          <w:sz w:val="26"/>
          <w:szCs w:val="26"/>
        </w:rPr>
        <w:br/>
      </w:r>
      <w:r w:rsidR="00241B9D" w:rsidRPr="009E12FF">
        <w:rPr>
          <w:rFonts w:ascii="Times New Roman" w:hAnsi="Times New Roman"/>
          <w:b/>
          <w:bCs/>
          <w:sz w:val="26"/>
          <w:szCs w:val="26"/>
        </w:rPr>
        <w:t xml:space="preserve">рассмотрения заявок на участие в аукционе </w:t>
      </w:r>
    </w:p>
    <w:p w:rsidR="0026072C" w:rsidRPr="009E12FF" w:rsidRDefault="00814433" w:rsidP="00E67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12FF">
        <w:rPr>
          <w:rFonts w:ascii="Times New Roman" w:hAnsi="Times New Roman"/>
          <w:b/>
          <w:bCs/>
          <w:sz w:val="26"/>
          <w:szCs w:val="26"/>
        </w:rPr>
        <w:t>21000000560000000167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194CD1" w:rsidRPr="009E12FF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FC1F07" w:rsidRPr="009E12FF" w:rsidRDefault="00FC1F07" w:rsidP="00E67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94CD1" w:rsidRPr="009E12FF" w:rsidRDefault="00194CD1" w:rsidP="00E67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E12FF">
              <w:rPr>
                <w:rFonts w:ascii="Times New Roman" w:hAnsi="Times New Roman"/>
                <w:sz w:val="26"/>
                <w:szCs w:val="26"/>
              </w:rPr>
              <w:t>ГОРОД НИЖНИЙ НОВГОРОД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FC1F07" w:rsidRPr="009E12FF" w:rsidRDefault="00FC1F07" w:rsidP="00E67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194CD1" w:rsidRPr="009E12FF" w:rsidRDefault="00194CD1" w:rsidP="008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E12FF">
              <w:rPr>
                <w:rFonts w:ascii="Times New Roman" w:hAnsi="Times New Roman"/>
                <w:sz w:val="26"/>
                <w:szCs w:val="26"/>
              </w:rPr>
              <w:t>«</w:t>
            </w:r>
            <w:r w:rsidR="00814433" w:rsidRPr="009E12FF">
              <w:rPr>
                <w:rFonts w:ascii="Times New Roman" w:hAnsi="Times New Roman"/>
                <w:sz w:val="26"/>
                <w:szCs w:val="26"/>
              </w:rPr>
              <w:t>19</w:t>
            </w:r>
            <w:r w:rsidRPr="009E12FF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="003272B2" w:rsidRPr="009E12FF">
              <w:rPr>
                <w:rFonts w:ascii="Times New Roman" w:hAnsi="Times New Roman"/>
                <w:sz w:val="26"/>
                <w:szCs w:val="26"/>
              </w:rPr>
              <w:t>мая</w:t>
            </w:r>
            <w:r w:rsidR="00B538E2" w:rsidRPr="009E12FF">
              <w:rPr>
                <w:rFonts w:ascii="Times New Roman" w:hAnsi="Times New Roman"/>
                <w:sz w:val="26"/>
                <w:szCs w:val="26"/>
              </w:rPr>
              <w:t xml:space="preserve"> 2026</w:t>
            </w:r>
            <w:r w:rsidR="00827E5B" w:rsidRPr="009E12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12FF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</w:tr>
    </w:tbl>
    <w:p w:rsidR="00FC1F07" w:rsidRPr="009E12FF" w:rsidRDefault="00FC1F07" w:rsidP="00E673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B2476" w:rsidRPr="009E12FF" w:rsidRDefault="009B2476" w:rsidP="009B247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</w:rPr>
      </w:pPr>
      <w:r w:rsidRPr="009E12FF">
        <w:rPr>
          <w:rFonts w:ascii="Times New Roman" w:eastAsia="MS Mincho" w:hAnsi="Times New Roman"/>
          <w:sz w:val="26"/>
          <w:szCs w:val="26"/>
        </w:rPr>
        <w:t xml:space="preserve">Организатор электронного аукциона: министерство имущественных и земельных отношений Нижегородской области (далее - министерство). </w:t>
      </w:r>
    </w:p>
    <w:p w:rsidR="009B2476" w:rsidRPr="009E12FF" w:rsidRDefault="009B2476" w:rsidP="009B24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</w:rPr>
      </w:pPr>
      <w:r w:rsidRPr="009E12FF">
        <w:rPr>
          <w:rFonts w:ascii="Times New Roman" w:eastAsia="MS Mincho" w:hAnsi="Times New Roman"/>
          <w:sz w:val="26"/>
          <w:szCs w:val="26"/>
        </w:rPr>
        <w:t xml:space="preserve">Адрес местонахождения Организатора аукциона: (603082, </w:t>
      </w:r>
      <w:proofErr w:type="spellStart"/>
      <w:r w:rsidRPr="009E12FF">
        <w:rPr>
          <w:rFonts w:ascii="Times New Roman" w:eastAsia="MS Mincho" w:hAnsi="Times New Roman"/>
          <w:sz w:val="26"/>
          <w:szCs w:val="26"/>
        </w:rPr>
        <w:t>г.Н.Новгород</w:t>
      </w:r>
      <w:proofErr w:type="spellEnd"/>
      <w:r w:rsidRPr="009E12FF">
        <w:rPr>
          <w:rFonts w:ascii="Times New Roman" w:eastAsia="MS Mincho" w:hAnsi="Times New Roman"/>
          <w:sz w:val="26"/>
          <w:szCs w:val="26"/>
        </w:rPr>
        <w:t xml:space="preserve">, Кремль, корп.14, каб.333). </w:t>
      </w:r>
    </w:p>
    <w:p w:rsidR="009B2476" w:rsidRPr="009E12FF" w:rsidRDefault="009B2476" w:rsidP="009B247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</w:rPr>
      </w:pPr>
      <w:r w:rsidRPr="009E12FF">
        <w:rPr>
          <w:rFonts w:ascii="Times New Roman" w:eastAsia="MS Mincho" w:hAnsi="Times New Roman"/>
          <w:sz w:val="26"/>
          <w:szCs w:val="26"/>
        </w:rPr>
        <w:t>Официальный сайт Организатора электронного аукциона: https://minimu.nobl.ru/</w:t>
      </w:r>
    </w:p>
    <w:p w:rsidR="000D3CCF" w:rsidRPr="009E12FF" w:rsidRDefault="000D3CCF" w:rsidP="003272B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</w:rPr>
      </w:pPr>
    </w:p>
    <w:p w:rsidR="00814433" w:rsidRPr="009E12FF" w:rsidRDefault="00814433" w:rsidP="0081443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</w:rPr>
      </w:pPr>
      <w:r w:rsidRPr="009E12FF">
        <w:rPr>
          <w:rFonts w:ascii="Times New Roman" w:eastAsia="MS Mincho" w:hAnsi="Times New Roman"/>
          <w:sz w:val="26"/>
          <w:szCs w:val="26"/>
        </w:rPr>
        <w:t>Предметом аукциона в электронной форме является следующий земельный участок:</w:t>
      </w:r>
    </w:p>
    <w:p w:rsidR="00814433" w:rsidRPr="009E12FF" w:rsidRDefault="00814433" w:rsidP="0081443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</w:rPr>
      </w:pPr>
      <w:r w:rsidRPr="009E12FF">
        <w:rPr>
          <w:rFonts w:ascii="Times New Roman" w:eastAsia="MS Mincho" w:hAnsi="Times New Roman"/>
          <w:sz w:val="26"/>
          <w:szCs w:val="26"/>
        </w:rPr>
        <w:t>- земельный участок с кадастровым номером 52:20:0700027:737, площадью 30000±1516 </w:t>
      </w:r>
      <w:proofErr w:type="spellStart"/>
      <w:r w:rsidRPr="009E12FF">
        <w:rPr>
          <w:rFonts w:ascii="Times New Roman" w:eastAsia="MS Mincho" w:hAnsi="Times New Roman"/>
          <w:sz w:val="26"/>
          <w:szCs w:val="26"/>
        </w:rPr>
        <w:t>кв.м</w:t>
      </w:r>
      <w:proofErr w:type="spellEnd"/>
      <w:r w:rsidRPr="009E12FF">
        <w:rPr>
          <w:rFonts w:ascii="Times New Roman" w:eastAsia="MS Mincho" w:hAnsi="Times New Roman"/>
          <w:sz w:val="26"/>
          <w:szCs w:val="26"/>
        </w:rPr>
        <w:t xml:space="preserve">., местоположение установлено относительно ориентира, расположенного за пределами участка. Ориентир </w:t>
      </w:r>
      <w:proofErr w:type="spellStart"/>
      <w:r w:rsidRPr="009E12FF">
        <w:rPr>
          <w:rFonts w:ascii="Times New Roman" w:eastAsia="MS Mincho" w:hAnsi="Times New Roman"/>
          <w:sz w:val="26"/>
          <w:szCs w:val="26"/>
        </w:rPr>
        <w:t>д</w:t>
      </w:r>
      <w:proofErr w:type="gramStart"/>
      <w:r w:rsidRPr="009E12FF">
        <w:rPr>
          <w:rFonts w:ascii="Times New Roman" w:eastAsia="MS Mincho" w:hAnsi="Times New Roman"/>
          <w:sz w:val="26"/>
          <w:szCs w:val="26"/>
        </w:rPr>
        <w:t>.З</w:t>
      </w:r>
      <w:proofErr w:type="gramEnd"/>
      <w:r w:rsidRPr="009E12FF">
        <w:rPr>
          <w:rFonts w:ascii="Times New Roman" w:eastAsia="MS Mincho" w:hAnsi="Times New Roman"/>
          <w:sz w:val="26"/>
          <w:szCs w:val="26"/>
        </w:rPr>
        <w:t>убово</w:t>
      </w:r>
      <w:proofErr w:type="spellEnd"/>
      <w:r w:rsidRPr="009E12FF">
        <w:rPr>
          <w:rFonts w:ascii="Times New Roman" w:eastAsia="MS Mincho" w:hAnsi="Times New Roman"/>
          <w:sz w:val="26"/>
          <w:szCs w:val="26"/>
        </w:rPr>
        <w:t xml:space="preserve">. Участок находится примерно в 0,2 км, по направлению на северо-запад от ориентира. Почтовый адрес ориентира: Нижегородская область, </w:t>
      </w:r>
      <w:proofErr w:type="spellStart"/>
      <w:r w:rsidRPr="009E12FF">
        <w:rPr>
          <w:rFonts w:ascii="Times New Roman" w:eastAsia="MS Mincho" w:hAnsi="Times New Roman"/>
          <w:sz w:val="26"/>
          <w:szCs w:val="26"/>
        </w:rPr>
        <w:t>г</w:t>
      </w:r>
      <w:proofErr w:type="gramStart"/>
      <w:r w:rsidRPr="009E12FF">
        <w:rPr>
          <w:rFonts w:ascii="Times New Roman" w:eastAsia="MS Mincho" w:hAnsi="Times New Roman"/>
          <w:sz w:val="26"/>
          <w:szCs w:val="26"/>
        </w:rPr>
        <w:t>.Б</w:t>
      </w:r>
      <w:proofErr w:type="gramEnd"/>
      <w:r w:rsidRPr="009E12FF">
        <w:rPr>
          <w:rFonts w:ascii="Times New Roman" w:eastAsia="MS Mincho" w:hAnsi="Times New Roman"/>
          <w:sz w:val="26"/>
          <w:szCs w:val="26"/>
        </w:rPr>
        <w:t>ор</w:t>
      </w:r>
      <w:proofErr w:type="spellEnd"/>
      <w:r w:rsidRPr="009E12FF">
        <w:rPr>
          <w:rFonts w:ascii="Times New Roman" w:eastAsia="MS Mincho" w:hAnsi="Times New Roman"/>
          <w:sz w:val="26"/>
          <w:szCs w:val="26"/>
        </w:rPr>
        <w:t xml:space="preserve">, </w:t>
      </w:r>
      <w:proofErr w:type="spellStart"/>
      <w:r w:rsidRPr="009E12FF">
        <w:rPr>
          <w:rFonts w:ascii="Times New Roman" w:eastAsia="MS Mincho" w:hAnsi="Times New Roman"/>
          <w:sz w:val="26"/>
          <w:szCs w:val="26"/>
        </w:rPr>
        <w:t>Краснослободский</w:t>
      </w:r>
      <w:proofErr w:type="spellEnd"/>
      <w:r w:rsidRPr="009E12FF">
        <w:rPr>
          <w:rFonts w:ascii="Times New Roman" w:eastAsia="MS Mincho" w:hAnsi="Times New Roman"/>
          <w:sz w:val="26"/>
          <w:szCs w:val="26"/>
        </w:rPr>
        <w:t xml:space="preserve"> сельсовет, вид разрешенного использования – для сельскохозяйственного производства.</w:t>
      </w:r>
    </w:p>
    <w:p w:rsidR="00814433" w:rsidRPr="009E12FF" w:rsidRDefault="00814433" w:rsidP="0081443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</w:rPr>
      </w:pPr>
      <w:r w:rsidRPr="009E12FF">
        <w:rPr>
          <w:rFonts w:ascii="Times New Roman" w:eastAsia="MS Mincho" w:hAnsi="Times New Roman"/>
          <w:sz w:val="26"/>
          <w:szCs w:val="26"/>
        </w:rPr>
        <w:t>Начальная цена земельного участка: 81000 рублей</w:t>
      </w:r>
    </w:p>
    <w:p w:rsidR="00814433" w:rsidRPr="009E12FF" w:rsidRDefault="00814433" w:rsidP="0081443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</w:rPr>
      </w:pPr>
      <w:r w:rsidRPr="009E12FF">
        <w:rPr>
          <w:rFonts w:ascii="Times New Roman" w:eastAsia="MS Mincho" w:hAnsi="Times New Roman"/>
          <w:sz w:val="26"/>
          <w:szCs w:val="26"/>
        </w:rPr>
        <w:t>Шаг аукциона: 2000 рублей</w:t>
      </w:r>
    </w:p>
    <w:p w:rsidR="00814433" w:rsidRPr="009E12FF" w:rsidRDefault="00814433" w:rsidP="0081443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</w:rPr>
      </w:pPr>
      <w:r w:rsidRPr="009E12FF">
        <w:rPr>
          <w:rFonts w:ascii="Times New Roman" w:eastAsia="MS Mincho" w:hAnsi="Times New Roman"/>
          <w:sz w:val="26"/>
          <w:szCs w:val="26"/>
        </w:rPr>
        <w:t>Размер задатка: 30000 рублей.</w:t>
      </w:r>
    </w:p>
    <w:p w:rsidR="00814433" w:rsidRPr="009E12FF" w:rsidRDefault="00814433" w:rsidP="0081443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</w:rPr>
      </w:pPr>
      <w:r w:rsidRPr="009E12FF">
        <w:rPr>
          <w:rFonts w:ascii="Times New Roman" w:eastAsia="MS Mincho" w:hAnsi="Times New Roman"/>
          <w:sz w:val="26"/>
          <w:szCs w:val="26"/>
        </w:rPr>
        <w:t xml:space="preserve">Земельный участок находится в собственности </w:t>
      </w:r>
      <w:proofErr w:type="spellStart"/>
      <w:r w:rsidRPr="009E12FF">
        <w:rPr>
          <w:rFonts w:ascii="Times New Roman" w:eastAsia="MS Mincho" w:hAnsi="Times New Roman"/>
          <w:sz w:val="26"/>
          <w:szCs w:val="26"/>
        </w:rPr>
        <w:t>Носкова</w:t>
      </w:r>
      <w:proofErr w:type="spellEnd"/>
      <w:r w:rsidRPr="009E12FF">
        <w:rPr>
          <w:rFonts w:ascii="Times New Roman" w:eastAsia="MS Mincho" w:hAnsi="Times New Roman"/>
          <w:sz w:val="26"/>
          <w:szCs w:val="26"/>
        </w:rPr>
        <w:t xml:space="preserve"> Алексея Александровича  (изъят на основании заочного решения Борского городского суда Нижегородской области от 22.07.2025 №2-2325/2025). </w:t>
      </w:r>
    </w:p>
    <w:p w:rsidR="00814433" w:rsidRPr="009E12FF" w:rsidRDefault="00814433" w:rsidP="0081443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</w:rPr>
      </w:pPr>
      <w:r w:rsidRPr="009E12FF">
        <w:rPr>
          <w:rFonts w:ascii="Times New Roman" w:eastAsia="MS Mincho" w:hAnsi="Times New Roman"/>
          <w:sz w:val="26"/>
          <w:szCs w:val="26"/>
        </w:rPr>
        <w:t xml:space="preserve">Земельный участок захламлен строительными отходами, зарос деревьями и сорными растениями. </w:t>
      </w:r>
    </w:p>
    <w:p w:rsidR="000D3CCF" w:rsidRPr="009E12FF" w:rsidRDefault="000D3CCF" w:rsidP="003272B2">
      <w:pPr>
        <w:tabs>
          <w:tab w:val="left" w:pos="709"/>
        </w:tabs>
        <w:spacing w:after="0" w:line="240" w:lineRule="auto"/>
        <w:jc w:val="both"/>
        <w:rPr>
          <w:rFonts w:ascii="Times New Roman" w:eastAsia="MS Mincho" w:hAnsi="Times New Roman"/>
          <w:sz w:val="26"/>
          <w:szCs w:val="26"/>
        </w:rPr>
      </w:pPr>
    </w:p>
    <w:p w:rsidR="005A2D5B" w:rsidRPr="009E12FF" w:rsidRDefault="005A2D5B" w:rsidP="005A2D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</w:rPr>
      </w:pPr>
      <w:r w:rsidRPr="009E12FF">
        <w:rPr>
          <w:rFonts w:ascii="Times New Roman" w:eastAsia="MS Mincho" w:hAnsi="Times New Roman"/>
          <w:sz w:val="26"/>
          <w:szCs w:val="26"/>
        </w:rPr>
        <w:t xml:space="preserve">Извещение о проведении настоящей процедуры и документация были размещены «11» апреля 2026 года на сайте Единой электронной торговой площадки (АО «ЕЭТП»), по адресу в сети «Интернет»: </w:t>
      </w:r>
      <w:hyperlink w:anchor="http://178fz.roseltorg.ru" w:history="1">
        <w:r w:rsidRPr="009E12FF">
          <w:rPr>
            <w:rFonts w:ascii="Times New Roman" w:eastAsia="MS Mincho" w:hAnsi="Times New Roman"/>
            <w:sz w:val="26"/>
            <w:szCs w:val="26"/>
          </w:rPr>
          <w:t>http://178fz.roseltorg.ru</w:t>
        </w:r>
      </w:hyperlink>
      <w:r w:rsidRPr="009E12FF">
        <w:rPr>
          <w:rFonts w:ascii="Times New Roman" w:eastAsia="MS Mincho" w:hAnsi="Times New Roman"/>
          <w:sz w:val="26"/>
          <w:szCs w:val="26"/>
        </w:rPr>
        <w:t>.</w:t>
      </w:r>
    </w:p>
    <w:p w:rsidR="000D3CCF" w:rsidRPr="009E12FF" w:rsidRDefault="000D3CCF" w:rsidP="00E673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</w:rPr>
      </w:pPr>
    </w:p>
    <w:p w:rsidR="00B538E2" w:rsidRPr="009E12FF" w:rsidRDefault="00194CD1" w:rsidP="00E673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9E12FF">
        <w:rPr>
          <w:rFonts w:ascii="Times New Roman" w:hAnsi="Times New Roman"/>
          <w:bCs/>
          <w:sz w:val="26"/>
          <w:szCs w:val="26"/>
        </w:rPr>
        <w:t xml:space="preserve">Состав комиссии. </w:t>
      </w:r>
      <w:r w:rsidRPr="009E12FF">
        <w:rPr>
          <w:rFonts w:ascii="Times New Roman" w:hAnsi="Times New Roman"/>
          <w:bCs/>
          <w:sz w:val="26"/>
          <w:szCs w:val="26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87"/>
        <w:gridCol w:w="5966"/>
      </w:tblGrid>
      <w:tr w:rsidR="00B538E2" w:rsidRPr="009E12FF" w:rsidTr="005A2D5B">
        <w:tc>
          <w:tcPr>
            <w:tcW w:w="3887" w:type="dxa"/>
            <w:hideMark/>
          </w:tcPr>
          <w:p w:rsidR="00B538E2" w:rsidRPr="009E12FF" w:rsidRDefault="00B538E2" w:rsidP="00E67319">
            <w:pPr>
              <w:tabs>
                <w:tab w:val="left" w:pos="698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E12FF">
              <w:rPr>
                <w:rFonts w:ascii="Times New Roman" w:hAnsi="Times New Roman"/>
                <w:sz w:val="26"/>
                <w:szCs w:val="26"/>
              </w:rPr>
              <w:t>Воробьева Юлия Валерьевна</w:t>
            </w:r>
          </w:p>
          <w:p w:rsidR="00B538E2" w:rsidRPr="009E12FF" w:rsidRDefault="00B538E2" w:rsidP="00E67319">
            <w:pPr>
              <w:tabs>
                <w:tab w:val="left" w:pos="698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E12FF">
              <w:rPr>
                <w:rFonts w:ascii="Times New Roman" w:hAnsi="Times New Roman"/>
                <w:sz w:val="26"/>
                <w:szCs w:val="26"/>
              </w:rPr>
              <w:t>Маршаков Владимир Иванович</w:t>
            </w:r>
          </w:p>
        </w:tc>
        <w:tc>
          <w:tcPr>
            <w:tcW w:w="5966" w:type="dxa"/>
            <w:hideMark/>
          </w:tcPr>
          <w:p w:rsidR="00B538E2" w:rsidRPr="009E12FF" w:rsidRDefault="00B538E2" w:rsidP="00E67319">
            <w:pPr>
              <w:tabs>
                <w:tab w:val="left" w:pos="698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12FF">
              <w:rPr>
                <w:rFonts w:ascii="Times New Roman" w:hAnsi="Times New Roman"/>
                <w:sz w:val="26"/>
                <w:szCs w:val="26"/>
              </w:rPr>
              <w:t>- заместитель министра - председатель комиссии;</w:t>
            </w:r>
          </w:p>
          <w:p w:rsidR="00B538E2" w:rsidRPr="009E12FF" w:rsidRDefault="00B538E2" w:rsidP="00E67319">
            <w:pPr>
              <w:tabs>
                <w:tab w:val="left" w:pos="698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12FF">
              <w:rPr>
                <w:rFonts w:ascii="Times New Roman" w:hAnsi="Times New Roman"/>
                <w:sz w:val="26"/>
                <w:szCs w:val="26"/>
              </w:rPr>
              <w:t>- начальник управления распоряжения земельными ресурсами - заместитель председателя комиссии;</w:t>
            </w:r>
          </w:p>
        </w:tc>
      </w:tr>
      <w:tr w:rsidR="00B538E2" w:rsidRPr="009E12FF" w:rsidTr="005A2D5B">
        <w:trPr>
          <w:trHeight w:val="1155"/>
        </w:trPr>
        <w:tc>
          <w:tcPr>
            <w:tcW w:w="3887" w:type="dxa"/>
            <w:hideMark/>
          </w:tcPr>
          <w:p w:rsidR="00B538E2" w:rsidRPr="009E12FF" w:rsidRDefault="00B538E2" w:rsidP="00E67319">
            <w:pPr>
              <w:tabs>
                <w:tab w:val="left" w:pos="698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E12FF">
              <w:rPr>
                <w:rFonts w:ascii="Times New Roman" w:hAnsi="Times New Roman"/>
                <w:sz w:val="26"/>
                <w:szCs w:val="26"/>
              </w:rPr>
              <w:t>Трофимова Наталья Андреевна</w:t>
            </w:r>
          </w:p>
        </w:tc>
        <w:tc>
          <w:tcPr>
            <w:tcW w:w="5966" w:type="dxa"/>
            <w:hideMark/>
          </w:tcPr>
          <w:p w:rsidR="005A2D5B" w:rsidRPr="009E12FF" w:rsidRDefault="00B538E2" w:rsidP="00E67319">
            <w:pPr>
              <w:tabs>
                <w:tab w:val="left" w:pos="698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12FF">
              <w:rPr>
                <w:rFonts w:ascii="Times New Roman" w:hAnsi="Times New Roman"/>
                <w:sz w:val="26"/>
                <w:szCs w:val="26"/>
              </w:rPr>
              <w:t>- заместитель начальника управления распоряжения земельными ресурсами, начальник отдела по предоставлению земельных участков в собственность;</w:t>
            </w:r>
          </w:p>
        </w:tc>
      </w:tr>
      <w:tr w:rsidR="005A2D5B" w:rsidRPr="009E12FF" w:rsidTr="005A2D5B">
        <w:trPr>
          <w:trHeight w:val="330"/>
        </w:trPr>
        <w:tc>
          <w:tcPr>
            <w:tcW w:w="3887" w:type="dxa"/>
          </w:tcPr>
          <w:p w:rsidR="005A2D5B" w:rsidRPr="009E12FF" w:rsidRDefault="005A2D5B" w:rsidP="00E67319">
            <w:pPr>
              <w:tabs>
                <w:tab w:val="left" w:pos="698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E12FF">
              <w:rPr>
                <w:rFonts w:ascii="Times New Roman" w:hAnsi="Times New Roman"/>
                <w:sz w:val="26"/>
                <w:szCs w:val="26"/>
              </w:rPr>
              <w:t>Катаева Анастасия Александровна</w:t>
            </w:r>
          </w:p>
        </w:tc>
        <w:tc>
          <w:tcPr>
            <w:tcW w:w="5966" w:type="dxa"/>
          </w:tcPr>
          <w:p w:rsidR="005A2D5B" w:rsidRPr="009E12FF" w:rsidRDefault="005A2D5B" w:rsidP="00E67319">
            <w:pPr>
              <w:tabs>
                <w:tab w:val="left" w:pos="698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12FF">
              <w:rPr>
                <w:rFonts w:ascii="Times New Roman" w:hAnsi="Times New Roman"/>
                <w:sz w:val="26"/>
                <w:szCs w:val="26"/>
              </w:rPr>
              <w:t>- заместитель начальника отдела по предоставлению земельных участков в собственность;</w:t>
            </w:r>
          </w:p>
        </w:tc>
      </w:tr>
      <w:tr w:rsidR="00B538E2" w:rsidRPr="009E12FF" w:rsidTr="005A2D5B">
        <w:tc>
          <w:tcPr>
            <w:tcW w:w="3887" w:type="dxa"/>
          </w:tcPr>
          <w:p w:rsidR="00B538E2" w:rsidRPr="009E12FF" w:rsidRDefault="00B538E2" w:rsidP="00E67319">
            <w:pPr>
              <w:tabs>
                <w:tab w:val="left" w:pos="69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12FF">
              <w:rPr>
                <w:rFonts w:ascii="Times New Roman" w:hAnsi="Times New Roman"/>
                <w:sz w:val="26"/>
                <w:szCs w:val="26"/>
              </w:rPr>
              <w:t>Полетаева Дарья Викторовна</w:t>
            </w:r>
          </w:p>
          <w:p w:rsidR="00B538E2" w:rsidRPr="009E12FF" w:rsidRDefault="00B538E2" w:rsidP="00E67319">
            <w:pPr>
              <w:tabs>
                <w:tab w:val="left" w:pos="698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66" w:type="dxa"/>
            <w:hideMark/>
          </w:tcPr>
          <w:p w:rsidR="00B538E2" w:rsidRPr="009E12FF" w:rsidRDefault="00B538E2" w:rsidP="00E67319">
            <w:pPr>
              <w:tabs>
                <w:tab w:val="left" w:pos="698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12FF">
              <w:rPr>
                <w:rFonts w:ascii="Times New Roman" w:hAnsi="Times New Roman"/>
                <w:sz w:val="26"/>
                <w:szCs w:val="26"/>
              </w:rPr>
              <w:t>- начальник сектора проведения аукционов земельных участков и приема документов по государственным услугам отдела по предоставлению земельных участков в собственность.</w:t>
            </w:r>
          </w:p>
        </w:tc>
      </w:tr>
    </w:tbl>
    <w:p w:rsidR="00827E5B" w:rsidRPr="009E12FF" w:rsidRDefault="00827E5B" w:rsidP="00E67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5A2D5B" w:rsidRPr="009E12FF" w:rsidRDefault="005A2D5B" w:rsidP="005A2D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E12FF">
        <w:rPr>
          <w:rFonts w:ascii="Times New Roman" w:hAnsi="Times New Roman"/>
          <w:sz w:val="26"/>
          <w:szCs w:val="26"/>
        </w:rPr>
        <w:t>По окончании срока подачи заявок до 12 часов 00 минут (время московское) «18» мая 2026 года был</w:t>
      </w:r>
      <w:r w:rsidR="00397DE1">
        <w:rPr>
          <w:rFonts w:ascii="Times New Roman" w:hAnsi="Times New Roman"/>
          <w:sz w:val="26"/>
          <w:szCs w:val="26"/>
        </w:rPr>
        <w:t>а</w:t>
      </w:r>
      <w:bookmarkStart w:id="0" w:name="_GoBack"/>
      <w:bookmarkEnd w:id="0"/>
      <w:r w:rsidRPr="009E12FF">
        <w:rPr>
          <w:rFonts w:ascii="Times New Roman" w:hAnsi="Times New Roman"/>
          <w:sz w:val="26"/>
          <w:szCs w:val="26"/>
        </w:rPr>
        <w:t xml:space="preserve"> подан</w:t>
      </w:r>
      <w:r w:rsidR="00CF79B5">
        <w:rPr>
          <w:rFonts w:ascii="Times New Roman" w:hAnsi="Times New Roman"/>
          <w:sz w:val="26"/>
          <w:szCs w:val="26"/>
        </w:rPr>
        <w:t>а</w:t>
      </w:r>
      <w:r w:rsidRPr="009E12FF">
        <w:rPr>
          <w:rFonts w:ascii="Times New Roman" w:hAnsi="Times New Roman"/>
          <w:sz w:val="26"/>
          <w:szCs w:val="26"/>
        </w:rPr>
        <w:t xml:space="preserve"> 1 заявка от претендент</w:t>
      </w:r>
      <w:r w:rsidR="00CF79B5">
        <w:rPr>
          <w:rFonts w:ascii="Times New Roman" w:hAnsi="Times New Roman"/>
          <w:sz w:val="26"/>
          <w:szCs w:val="26"/>
        </w:rPr>
        <w:t>а, с порядковым</w:t>
      </w:r>
      <w:r w:rsidRPr="009E12FF">
        <w:rPr>
          <w:rFonts w:ascii="Times New Roman" w:hAnsi="Times New Roman"/>
          <w:sz w:val="26"/>
          <w:szCs w:val="26"/>
        </w:rPr>
        <w:t xml:space="preserve"> номер</w:t>
      </w:r>
      <w:r w:rsidR="00CF79B5">
        <w:rPr>
          <w:rFonts w:ascii="Times New Roman" w:hAnsi="Times New Roman"/>
          <w:sz w:val="26"/>
          <w:szCs w:val="26"/>
        </w:rPr>
        <w:t>ом</w:t>
      </w:r>
      <w:r w:rsidRPr="009E12FF">
        <w:rPr>
          <w:rFonts w:ascii="Times New Roman" w:hAnsi="Times New Roman"/>
          <w:sz w:val="26"/>
          <w:szCs w:val="26"/>
        </w:rPr>
        <w:t>: 6187156.</w:t>
      </w:r>
    </w:p>
    <w:p w:rsidR="005A2D5B" w:rsidRPr="009E12FF" w:rsidRDefault="005A2D5B" w:rsidP="005A2D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E12FF">
        <w:rPr>
          <w:rFonts w:ascii="Times New Roman" w:hAnsi="Times New Roman"/>
          <w:sz w:val="26"/>
          <w:szCs w:val="26"/>
        </w:rPr>
        <w:t>Информация по отозванным заявкам отсутствует</w:t>
      </w:r>
      <w:r w:rsidR="00CF79B5">
        <w:rPr>
          <w:rFonts w:ascii="Times New Roman" w:hAnsi="Times New Roman"/>
          <w:sz w:val="26"/>
          <w:szCs w:val="26"/>
        </w:rPr>
        <w:t>.</w:t>
      </w:r>
    </w:p>
    <w:p w:rsidR="005A2D5B" w:rsidRPr="009E12FF" w:rsidRDefault="005A2D5B" w:rsidP="005A2D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E12FF">
        <w:rPr>
          <w:rFonts w:ascii="Times New Roman" w:hAnsi="Times New Roman"/>
          <w:sz w:val="26"/>
          <w:szCs w:val="26"/>
        </w:rPr>
        <w:t xml:space="preserve">Комиссия рассмотрела заявки на участие в процедуре </w:t>
      </w:r>
      <w:r w:rsidRPr="009E12FF">
        <w:rPr>
          <w:rFonts w:ascii="Times New Roman" w:hAnsi="Times New Roman"/>
          <w:b/>
          <w:bCs/>
          <w:sz w:val="26"/>
          <w:szCs w:val="26"/>
        </w:rPr>
        <w:t>21000000560000000167</w:t>
      </w:r>
      <w:r w:rsidRPr="009E12FF">
        <w:rPr>
          <w:rFonts w:ascii="Times New Roman" w:hAnsi="Times New Roman"/>
          <w:sz w:val="26"/>
          <w:szCs w:val="26"/>
        </w:rPr>
        <w:t xml:space="preserve"> и приняла решение:</w:t>
      </w:r>
    </w:p>
    <w:p w:rsidR="005A2D5B" w:rsidRPr="009E12FF" w:rsidRDefault="005A2D5B" w:rsidP="005A2D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E12FF">
        <w:rPr>
          <w:rFonts w:ascii="Times New Roman" w:hAnsi="Times New Roman"/>
          <w:sz w:val="26"/>
          <w:szCs w:val="26"/>
        </w:rPr>
        <w:t>Допустить к участию в процедуре и признать участниками процедуры следующих претендентов:</w:t>
      </w:r>
    </w:p>
    <w:p w:rsidR="009E12FF" w:rsidRPr="009E12FF" w:rsidRDefault="009E12FF" w:rsidP="005A2D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1701"/>
        <w:gridCol w:w="1701"/>
        <w:gridCol w:w="1701"/>
        <w:gridCol w:w="2126"/>
        <w:gridCol w:w="2126"/>
      </w:tblGrid>
      <w:tr w:rsidR="005A2D5B" w:rsidRPr="009E12FF" w:rsidTr="005A2D5B">
        <w:trPr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B" w:rsidRPr="009E12FF" w:rsidRDefault="005A2D5B" w:rsidP="009E3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12F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№ </w:t>
            </w:r>
            <w:proofErr w:type="gramStart"/>
            <w:r w:rsidRPr="009E12FF">
              <w:rPr>
                <w:rFonts w:ascii="Times New Roman" w:hAnsi="Times New Roman"/>
                <w:b/>
                <w:bCs/>
                <w:sz w:val="26"/>
                <w:szCs w:val="26"/>
              </w:rPr>
              <w:t>п</w:t>
            </w:r>
            <w:proofErr w:type="gramEnd"/>
            <w:r w:rsidRPr="009E12FF">
              <w:rPr>
                <w:rFonts w:ascii="Times New Roman" w:hAnsi="Times New Roman"/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B" w:rsidRPr="009E12FF" w:rsidRDefault="005A2D5B" w:rsidP="009E3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12FF">
              <w:rPr>
                <w:rFonts w:ascii="Times New Roman" w:hAnsi="Times New Roman"/>
                <w:b/>
                <w:bCs/>
                <w:sz w:val="26"/>
                <w:szCs w:val="26"/>
              </w:rPr>
              <w:t>Дата и время приема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B" w:rsidRPr="009E12FF" w:rsidRDefault="005A2D5B" w:rsidP="009E3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12FF">
              <w:rPr>
                <w:rFonts w:ascii="Times New Roman" w:hAnsi="Times New Roman"/>
                <w:b/>
                <w:bCs/>
                <w:sz w:val="26"/>
                <w:szCs w:val="26"/>
              </w:rPr>
              <w:t>Порядковый номер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B" w:rsidRPr="009E12FF" w:rsidRDefault="005A2D5B" w:rsidP="009E3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12FF">
              <w:rPr>
                <w:rFonts w:ascii="Times New Roman" w:hAnsi="Times New Roman"/>
                <w:b/>
                <w:bCs/>
                <w:sz w:val="26"/>
                <w:szCs w:val="26"/>
              </w:rPr>
              <w:t>Наименование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B" w:rsidRPr="009E12FF" w:rsidRDefault="005A2D5B" w:rsidP="009E3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12FF">
              <w:rPr>
                <w:rFonts w:ascii="Times New Roman" w:hAnsi="Times New Roman"/>
                <w:b/>
                <w:bCs/>
                <w:sz w:val="26"/>
                <w:szCs w:val="26"/>
              </w:rPr>
              <w:t>Задаток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B" w:rsidRPr="009E12FF" w:rsidRDefault="005A2D5B" w:rsidP="009E3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12FF">
              <w:rPr>
                <w:rFonts w:ascii="Times New Roman" w:hAnsi="Times New Roman"/>
                <w:b/>
                <w:bCs/>
                <w:sz w:val="26"/>
                <w:szCs w:val="26"/>
              </w:rPr>
              <w:t>Статус допуска</w:t>
            </w:r>
          </w:p>
        </w:tc>
      </w:tr>
      <w:tr w:rsidR="005A2D5B" w:rsidRPr="009E12FF" w:rsidTr="005A2D5B">
        <w:trPr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B" w:rsidRPr="009E12FF" w:rsidRDefault="005A2D5B" w:rsidP="009E3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12F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B" w:rsidRPr="009E12FF" w:rsidRDefault="005A2D5B" w:rsidP="009E3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12FF">
              <w:rPr>
                <w:rFonts w:ascii="Times New Roman" w:hAnsi="Times New Roman"/>
                <w:sz w:val="26"/>
                <w:szCs w:val="26"/>
              </w:rPr>
              <w:t>15.05.2026 15:21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B" w:rsidRPr="009E12FF" w:rsidRDefault="005A2D5B" w:rsidP="009E3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12FF">
              <w:rPr>
                <w:rFonts w:ascii="Times New Roman" w:hAnsi="Times New Roman"/>
                <w:sz w:val="26"/>
                <w:szCs w:val="26"/>
              </w:rPr>
              <w:t>6187156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B" w:rsidRPr="009E12FF" w:rsidRDefault="005A2D5B" w:rsidP="009E3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E12FF">
              <w:rPr>
                <w:rFonts w:ascii="Times New Roman" w:hAnsi="Times New Roman"/>
                <w:sz w:val="26"/>
                <w:szCs w:val="26"/>
              </w:rPr>
              <w:t>Носкова</w:t>
            </w:r>
            <w:proofErr w:type="spellEnd"/>
            <w:r w:rsidRPr="009E12FF">
              <w:rPr>
                <w:rFonts w:ascii="Times New Roman" w:hAnsi="Times New Roman"/>
                <w:sz w:val="26"/>
                <w:szCs w:val="26"/>
              </w:rPr>
              <w:t xml:space="preserve"> Раиса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B" w:rsidRPr="009E12FF" w:rsidRDefault="005A2D5B" w:rsidP="009E3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12FF">
              <w:rPr>
                <w:rFonts w:ascii="Times New Roman" w:hAnsi="Times New Roman"/>
                <w:sz w:val="26"/>
                <w:szCs w:val="26"/>
              </w:rPr>
              <w:t>Поступил на счет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5B" w:rsidRPr="009E12FF" w:rsidRDefault="005A2D5B" w:rsidP="009E3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12FF">
              <w:rPr>
                <w:rFonts w:ascii="Times New Roman" w:hAnsi="Times New Roman"/>
                <w:sz w:val="26"/>
                <w:szCs w:val="26"/>
              </w:rPr>
              <w:t>Допущен</w:t>
            </w:r>
          </w:p>
        </w:tc>
      </w:tr>
    </w:tbl>
    <w:p w:rsidR="000D3CCF" w:rsidRPr="009E12FF" w:rsidRDefault="000D3CCF" w:rsidP="00E673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</w:p>
    <w:p w:rsidR="009E12FF" w:rsidRPr="009E12FF" w:rsidRDefault="009E12FF" w:rsidP="009E12F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E12FF">
        <w:rPr>
          <w:rFonts w:ascii="Times New Roman" w:hAnsi="Times New Roman"/>
          <w:sz w:val="26"/>
          <w:szCs w:val="26"/>
        </w:rPr>
        <w:t xml:space="preserve">- признать </w:t>
      </w:r>
      <w:proofErr w:type="spellStart"/>
      <w:r>
        <w:rPr>
          <w:rFonts w:ascii="Times New Roman" w:hAnsi="Times New Roman"/>
          <w:sz w:val="26"/>
          <w:szCs w:val="26"/>
        </w:rPr>
        <w:t>Носкову</w:t>
      </w:r>
      <w:proofErr w:type="spellEnd"/>
      <w:r>
        <w:rPr>
          <w:rFonts w:ascii="Times New Roman" w:hAnsi="Times New Roman"/>
          <w:sz w:val="26"/>
          <w:szCs w:val="26"/>
        </w:rPr>
        <w:t xml:space="preserve"> Раису Николаевну</w:t>
      </w:r>
      <w:r w:rsidRPr="009E12FF">
        <w:rPr>
          <w:rFonts w:ascii="Times New Roman" w:hAnsi="Times New Roman"/>
          <w:sz w:val="26"/>
          <w:szCs w:val="26"/>
        </w:rPr>
        <w:t xml:space="preserve"> единственным участником аукциона </w:t>
      </w:r>
      <w:r w:rsidR="0038102E" w:rsidRPr="0038102E">
        <w:rPr>
          <w:rFonts w:ascii="Times New Roman" w:hAnsi="Times New Roman"/>
          <w:sz w:val="26"/>
          <w:szCs w:val="26"/>
        </w:rPr>
        <w:t>21000000560000000167</w:t>
      </w:r>
      <w:r w:rsidRPr="009E12FF">
        <w:rPr>
          <w:rFonts w:ascii="Times New Roman" w:hAnsi="Times New Roman"/>
          <w:sz w:val="26"/>
          <w:szCs w:val="26"/>
        </w:rPr>
        <w:t xml:space="preserve">. В соответствии с пп.14  ст.39.12 Земельного кодекса Российской Федерации признать аукцион несостоявшимся. </w:t>
      </w:r>
    </w:p>
    <w:p w:rsidR="009E12FF" w:rsidRPr="009E12FF" w:rsidRDefault="009E12FF" w:rsidP="009E12F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E12FF">
        <w:rPr>
          <w:rFonts w:ascii="Times New Roman" w:hAnsi="Times New Roman"/>
          <w:sz w:val="26"/>
          <w:szCs w:val="26"/>
        </w:rPr>
        <w:t xml:space="preserve">- заключить договор </w:t>
      </w:r>
      <w:r w:rsidR="0038102E">
        <w:rPr>
          <w:rFonts w:ascii="Times New Roman" w:hAnsi="Times New Roman"/>
          <w:sz w:val="26"/>
          <w:szCs w:val="26"/>
        </w:rPr>
        <w:t>купли-продажи</w:t>
      </w:r>
      <w:r w:rsidRPr="009E12FF">
        <w:rPr>
          <w:rFonts w:ascii="Times New Roman" w:hAnsi="Times New Roman"/>
          <w:sz w:val="26"/>
          <w:szCs w:val="26"/>
        </w:rPr>
        <w:t xml:space="preserve"> с единственным подавшим заявку участником аукциона по начальной цене </w:t>
      </w:r>
      <w:r w:rsidR="00D176D4">
        <w:rPr>
          <w:rFonts w:ascii="Times New Roman" w:hAnsi="Times New Roman"/>
          <w:sz w:val="26"/>
          <w:szCs w:val="26"/>
        </w:rPr>
        <w:t>предмета аукциона</w:t>
      </w:r>
      <w:r w:rsidRPr="009E12FF">
        <w:rPr>
          <w:rFonts w:ascii="Times New Roman" w:hAnsi="Times New Roman"/>
          <w:sz w:val="26"/>
          <w:szCs w:val="26"/>
        </w:rPr>
        <w:t xml:space="preserve"> в сроки, установленные статьей 39.13 Земельного кодекса РФ.</w:t>
      </w:r>
    </w:p>
    <w:p w:rsidR="009E12FF" w:rsidRPr="009E12FF" w:rsidRDefault="009E12FF" w:rsidP="009E12F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E12FF">
        <w:rPr>
          <w:rFonts w:ascii="Times New Roman" w:hAnsi="Times New Roman"/>
          <w:sz w:val="26"/>
          <w:szCs w:val="26"/>
        </w:rPr>
        <w:t xml:space="preserve">Настоящий протокол рассмотрения заявок на участие в аукционе направлен на сайт АО «ЕЭТП», по адресу в сети «Интернет»: </w:t>
      </w:r>
      <w:hyperlink w:anchor="http://178fz.roseltorg.ru" w:history="1">
        <w:r w:rsidRPr="009E12FF">
          <w:rPr>
            <w:rFonts w:ascii="Times New Roman" w:hAnsi="Times New Roman"/>
            <w:sz w:val="26"/>
            <w:szCs w:val="26"/>
          </w:rPr>
          <w:t>http://178fz.roseltorg.ru</w:t>
        </w:r>
      </w:hyperlink>
      <w:r w:rsidRPr="009E12FF">
        <w:rPr>
          <w:rFonts w:ascii="Times New Roman" w:hAnsi="Times New Roman"/>
          <w:sz w:val="26"/>
          <w:szCs w:val="26"/>
        </w:rPr>
        <w:t>.</w:t>
      </w:r>
    </w:p>
    <w:p w:rsidR="00FC1F07" w:rsidRPr="009E12FF" w:rsidRDefault="00FC1F07" w:rsidP="00E67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0632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3"/>
        <w:gridCol w:w="2958"/>
        <w:gridCol w:w="4111"/>
      </w:tblGrid>
      <w:tr w:rsidR="005A2D5B" w:rsidRPr="009E12FF" w:rsidTr="009E315B">
        <w:trPr>
          <w:trHeight w:val="567"/>
        </w:trPr>
        <w:tc>
          <w:tcPr>
            <w:tcW w:w="10632" w:type="dxa"/>
            <w:gridSpan w:val="3"/>
            <w:vAlign w:val="center"/>
          </w:tcPr>
          <w:p w:rsidR="005A2D5B" w:rsidRPr="009E12FF" w:rsidRDefault="005A2D5B" w:rsidP="009E3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5A2D5B" w:rsidRPr="009E12FF" w:rsidRDefault="005A2D5B" w:rsidP="009E3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9E12FF">
              <w:rPr>
                <w:rFonts w:ascii="Times New Roman" w:hAnsi="Times New Roman"/>
                <w:bCs/>
                <w:sz w:val="26"/>
                <w:szCs w:val="26"/>
              </w:rPr>
              <w:t>Члены комиссии, присутствующие на заседании:</w:t>
            </w:r>
          </w:p>
          <w:p w:rsidR="005A2D5B" w:rsidRPr="009E12FF" w:rsidRDefault="005A2D5B" w:rsidP="009E3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A2D5B" w:rsidRPr="009E12FF" w:rsidTr="009E315B">
        <w:trPr>
          <w:trHeight w:val="567"/>
        </w:trPr>
        <w:tc>
          <w:tcPr>
            <w:tcW w:w="3563" w:type="dxa"/>
            <w:vAlign w:val="center"/>
          </w:tcPr>
          <w:p w:rsidR="005A2D5B" w:rsidRPr="009E12FF" w:rsidRDefault="005A2D5B" w:rsidP="009E3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9E12FF">
              <w:rPr>
                <w:rFonts w:ascii="Times New Roman" w:hAnsi="Times New Roman"/>
                <w:bCs/>
                <w:sz w:val="26"/>
                <w:szCs w:val="26"/>
              </w:rPr>
              <w:t>Зам. председателя комиссии:</w:t>
            </w:r>
          </w:p>
        </w:tc>
        <w:tc>
          <w:tcPr>
            <w:tcW w:w="2958" w:type="dxa"/>
            <w:vAlign w:val="center"/>
          </w:tcPr>
          <w:p w:rsidR="005A2D5B" w:rsidRPr="009E12FF" w:rsidRDefault="005A2D5B" w:rsidP="009E3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9E12FF">
              <w:rPr>
                <w:rFonts w:ascii="Times New Roman" w:hAnsi="Times New Roman"/>
                <w:bCs/>
                <w:sz w:val="26"/>
                <w:szCs w:val="26"/>
              </w:rPr>
              <w:t>_____________________</w:t>
            </w:r>
          </w:p>
        </w:tc>
        <w:tc>
          <w:tcPr>
            <w:tcW w:w="4111" w:type="dxa"/>
            <w:vAlign w:val="center"/>
          </w:tcPr>
          <w:p w:rsidR="005A2D5B" w:rsidRPr="009E12FF" w:rsidRDefault="005A2D5B" w:rsidP="009E3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9E12FF">
              <w:rPr>
                <w:rFonts w:ascii="Times New Roman" w:hAnsi="Times New Roman"/>
                <w:bCs/>
                <w:sz w:val="26"/>
                <w:szCs w:val="26"/>
              </w:rPr>
              <w:t>/Воробьева Юлия Валерьевна/</w:t>
            </w:r>
          </w:p>
        </w:tc>
      </w:tr>
      <w:tr w:rsidR="005A2D5B" w:rsidRPr="009E12FF" w:rsidTr="009E315B">
        <w:trPr>
          <w:trHeight w:val="567"/>
        </w:trPr>
        <w:tc>
          <w:tcPr>
            <w:tcW w:w="3563" w:type="dxa"/>
            <w:vAlign w:val="center"/>
          </w:tcPr>
          <w:p w:rsidR="005A2D5B" w:rsidRPr="009E12FF" w:rsidRDefault="005A2D5B" w:rsidP="009E3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9E12FF">
              <w:rPr>
                <w:rFonts w:ascii="Times New Roman" w:hAnsi="Times New Roman"/>
                <w:bCs/>
                <w:sz w:val="26"/>
                <w:szCs w:val="26"/>
              </w:rPr>
              <w:t>Член комиссии:</w:t>
            </w:r>
          </w:p>
        </w:tc>
        <w:tc>
          <w:tcPr>
            <w:tcW w:w="2958" w:type="dxa"/>
            <w:vAlign w:val="center"/>
          </w:tcPr>
          <w:p w:rsidR="005A2D5B" w:rsidRPr="009E12FF" w:rsidRDefault="005A2D5B" w:rsidP="009E3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9E12FF">
              <w:rPr>
                <w:rFonts w:ascii="Times New Roman" w:hAnsi="Times New Roman"/>
                <w:bCs/>
                <w:sz w:val="26"/>
                <w:szCs w:val="26"/>
              </w:rPr>
              <w:t>_____________________</w:t>
            </w:r>
          </w:p>
        </w:tc>
        <w:tc>
          <w:tcPr>
            <w:tcW w:w="4111" w:type="dxa"/>
            <w:vAlign w:val="center"/>
          </w:tcPr>
          <w:p w:rsidR="005A2D5B" w:rsidRPr="009E12FF" w:rsidRDefault="005A2D5B" w:rsidP="009E3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9E12FF">
              <w:rPr>
                <w:rFonts w:ascii="Times New Roman" w:hAnsi="Times New Roman"/>
                <w:bCs/>
                <w:sz w:val="26"/>
                <w:szCs w:val="26"/>
              </w:rPr>
              <w:t>/ Маршаков Владимир Иванович /</w:t>
            </w:r>
          </w:p>
        </w:tc>
      </w:tr>
      <w:tr w:rsidR="005A2D5B" w:rsidRPr="009E12FF" w:rsidTr="009E315B">
        <w:trPr>
          <w:trHeight w:val="567"/>
        </w:trPr>
        <w:tc>
          <w:tcPr>
            <w:tcW w:w="3563" w:type="dxa"/>
            <w:vAlign w:val="center"/>
          </w:tcPr>
          <w:p w:rsidR="005A2D5B" w:rsidRPr="009E12FF" w:rsidRDefault="005A2D5B" w:rsidP="009E3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9E12FF">
              <w:rPr>
                <w:rFonts w:ascii="Times New Roman" w:hAnsi="Times New Roman"/>
                <w:bCs/>
                <w:sz w:val="26"/>
                <w:szCs w:val="26"/>
              </w:rPr>
              <w:t>Член комиссии:</w:t>
            </w:r>
          </w:p>
        </w:tc>
        <w:tc>
          <w:tcPr>
            <w:tcW w:w="2958" w:type="dxa"/>
            <w:vAlign w:val="center"/>
          </w:tcPr>
          <w:p w:rsidR="005A2D5B" w:rsidRPr="009E12FF" w:rsidRDefault="005A2D5B" w:rsidP="009E3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9E12FF">
              <w:rPr>
                <w:rFonts w:ascii="Times New Roman" w:hAnsi="Times New Roman"/>
                <w:bCs/>
                <w:sz w:val="26"/>
                <w:szCs w:val="26"/>
              </w:rPr>
              <w:t>_____________________</w:t>
            </w:r>
          </w:p>
        </w:tc>
        <w:tc>
          <w:tcPr>
            <w:tcW w:w="4111" w:type="dxa"/>
            <w:vAlign w:val="center"/>
          </w:tcPr>
          <w:p w:rsidR="005A2D5B" w:rsidRPr="009E12FF" w:rsidRDefault="005A2D5B" w:rsidP="009E3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9E12FF">
              <w:rPr>
                <w:rFonts w:ascii="Times New Roman" w:hAnsi="Times New Roman"/>
                <w:bCs/>
                <w:sz w:val="26"/>
                <w:szCs w:val="26"/>
              </w:rPr>
              <w:t>/Трофимова Наталья Андреевна /</w:t>
            </w:r>
          </w:p>
        </w:tc>
      </w:tr>
      <w:tr w:rsidR="005A2D5B" w:rsidRPr="009E12FF" w:rsidTr="009E315B">
        <w:trPr>
          <w:trHeight w:val="804"/>
        </w:trPr>
        <w:tc>
          <w:tcPr>
            <w:tcW w:w="3563" w:type="dxa"/>
            <w:vAlign w:val="center"/>
          </w:tcPr>
          <w:p w:rsidR="005A2D5B" w:rsidRPr="009E12FF" w:rsidRDefault="005A2D5B" w:rsidP="009E3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9E12FF">
              <w:rPr>
                <w:rFonts w:ascii="Times New Roman" w:hAnsi="Times New Roman"/>
                <w:bCs/>
                <w:sz w:val="26"/>
                <w:szCs w:val="26"/>
              </w:rPr>
              <w:t>Член комиссии:</w:t>
            </w:r>
          </w:p>
        </w:tc>
        <w:tc>
          <w:tcPr>
            <w:tcW w:w="2958" w:type="dxa"/>
            <w:vAlign w:val="center"/>
          </w:tcPr>
          <w:p w:rsidR="005A2D5B" w:rsidRPr="009E12FF" w:rsidRDefault="005A2D5B" w:rsidP="009E3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9E12FF">
              <w:rPr>
                <w:rFonts w:ascii="Times New Roman" w:hAnsi="Times New Roman"/>
                <w:bCs/>
                <w:sz w:val="26"/>
                <w:szCs w:val="26"/>
              </w:rPr>
              <w:t>_____________________</w:t>
            </w:r>
          </w:p>
        </w:tc>
        <w:tc>
          <w:tcPr>
            <w:tcW w:w="4111" w:type="dxa"/>
            <w:vAlign w:val="center"/>
          </w:tcPr>
          <w:p w:rsidR="005A2D5B" w:rsidRPr="009E12FF" w:rsidRDefault="005A2D5B" w:rsidP="009E3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9E12FF">
              <w:rPr>
                <w:rFonts w:ascii="Times New Roman" w:hAnsi="Times New Roman"/>
                <w:bCs/>
                <w:sz w:val="26"/>
                <w:szCs w:val="26"/>
              </w:rPr>
              <w:t>/Катаева Анастасия Александровна/</w:t>
            </w:r>
          </w:p>
        </w:tc>
      </w:tr>
      <w:tr w:rsidR="005A2D5B" w:rsidRPr="009E12FF" w:rsidTr="009E315B">
        <w:trPr>
          <w:trHeight w:val="567"/>
        </w:trPr>
        <w:tc>
          <w:tcPr>
            <w:tcW w:w="3563" w:type="dxa"/>
            <w:vAlign w:val="center"/>
          </w:tcPr>
          <w:p w:rsidR="005A2D5B" w:rsidRPr="009E12FF" w:rsidRDefault="005A2D5B" w:rsidP="009E3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9E12FF">
              <w:rPr>
                <w:rFonts w:ascii="Times New Roman" w:hAnsi="Times New Roman"/>
                <w:bCs/>
                <w:sz w:val="26"/>
                <w:szCs w:val="26"/>
              </w:rPr>
              <w:t>Член комиссии:</w:t>
            </w:r>
          </w:p>
        </w:tc>
        <w:tc>
          <w:tcPr>
            <w:tcW w:w="2958" w:type="dxa"/>
            <w:vAlign w:val="center"/>
          </w:tcPr>
          <w:p w:rsidR="005A2D5B" w:rsidRPr="009E12FF" w:rsidRDefault="005A2D5B" w:rsidP="009E3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9E12FF">
              <w:rPr>
                <w:rFonts w:ascii="Times New Roman" w:hAnsi="Times New Roman"/>
                <w:bCs/>
                <w:sz w:val="26"/>
                <w:szCs w:val="26"/>
              </w:rPr>
              <w:t>_____________________</w:t>
            </w:r>
          </w:p>
        </w:tc>
        <w:tc>
          <w:tcPr>
            <w:tcW w:w="4111" w:type="dxa"/>
            <w:vAlign w:val="center"/>
          </w:tcPr>
          <w:p w:rsidR="005A2D5B" w:rsidRPr="009E12FF" w:rsidRDefault="005A2D5B" w:rsidP="009E3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9E12FF">
              <w:rPr>
                <w:rFonts w:ascii="Times New Roman" w:hAnsi="Times New Roman"/>
                <w:bCs/>
                <w:sz w:val="26"/>
                <w:szCs w:val="26"/>
              </w:rPr>
              <w:t>/Полетаева Дарья Викторовна/</w:t>
            </w:r>
          </w:p>
        </w:tc>
      </w:tr>
    </w:tbl>
    <w:p w:rsidR="00B538E2" w:rsidRPr="009E12FF" w:rsidRDefault="00B538E2" w:rsidP="005A2D5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6"/>
          <w:szCs w:val="26"/>
        </w:rPr>
      </w:pPr>
    </w:p>
    <w:p w:rsidR="00827E5B" w:rsidRPr="009E12FF" w:rsidRDefault="00827E5B" w:rsidP="00E67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827E5B" w:rsidRPr="009E12FF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F2F1F"/>
    <w:multiLevelType w:val="hybridMultilevel"/>
    <w:tmpl w:val="1E40C170"/>
    <w:lvl w:ilvl="0" w:tplc="FB8E38B6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0B1D82"/>
    <w:multiLevelType w:val="hybridMultilevel"/>
    <w:tmpl w:val="9E98CC16"/>
    <w:lvl w:ilvl="0" w:tplc="F9D865C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">
    <w:nsid w:val="47210F3D"/>
    <w:multiLevelType w:val="hybridMultilevel"/>
    <w:tmpl w:val="D74ABC92"/>
    <w:lvl w:ilvl="0" w:tplc="2F4A9A9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F07"/>
    <w:rsid w:val="000D3CCF"/>
    <w:rsid w:val="00194CD1"/>
    <w:rsid w:val="00241B9D"/>
    <w:rsid w:val="0026072C"/>
    <w:rsid w:val="003272B2"/>
    <w:rsid w:val="0038102E"/>
    <w:rsid w:val="00397DE1"/>
    <w:rsid w:val="003F14B1"/>
    <w:rsid w:val="004C33A9"/>
    <w:rsid w:val="005A2D5B"/>
    <w:rsid w:val="00747EAB"/>
    <w:rsid w:val="0078344F"/>
    <w:rsid w:val="00814433"/>
    <w:rsid w:val="00827E5B"/>
    <w:rsid w:val="0093451B"/>
    <w:rsid w:val="009B2476"/>
    <w:rsid w:val="009B7676"/>
    <w:rsid w:val="009E12FF"/>
    <w:rsid w:val="00A46520"/>
    <w:rsid w:val="00A5072E"/>
    <w:rsid w:val="00B538E2"/>
    <w:rsid w:val="00BD45E1"/>
    <w:rsid w:val="00BD4F1D"/>
    <w:rsid w:val="00C66267"/>
    <w:rsid w:val="00C94897"/>
    <w:rsid w:val="00CF79B5"/>
    <w:rsid w:val="00D176D4"/>
    <w:rsid w:val="00DA57A4"/>
    <w:rsid w:val="00E67319"/>
    <w:rsid w:val="00FA4E48"/>
    <w:rsid w:val="00FC1F07"/>
    <w:rsid w:val="00FD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D3C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D3C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Roseltorg</vt:lpstr>
    </vt:vector>
  </TitlesOfParts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Roseltorg</dc:title>
  <dc:creator>Roseltorg</dc:creator>
  <cp:lastModifiedBy>Тимофеева Д.В.</cp:lastModifiedBy>
  <cp:revision>7</cp:revision>
  <cp:lastPrinted>2026-05-19T11:28:00Z</cp:lastPrinted>
  <dcterms:created xsi:type="dcterms:W3CDTF">2026-05-19T07:33:00Z</dcterms:created>
  <dcterms:modified xsi:type="dcterms:W3CDTF">2026-05-19T11:58:00Z</dcterms:modified>
</cp:coreProperties>
</file>